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4" w:rsidRPr="005D0B48" w:rsidRDefault="00A14D94" w:rsidP="00A14D9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14D94" w:rsidRPr="005D0B48" w:rsidRDefault="00A14D94" w:rsidP="00A14D9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развития ребёнка -  детский сад № 15 «Берёзка»</w:t>
      </w:r>
    </w:p>
    <w:p w:rsidR="00A14D94" w:rsidRPr="005D0B48" w:rsidRDefault="00A14D94" w:rsidP="00A14D9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посёлка городского типа  </w:t>
      </w:r>
      <w:proofErr w:type="spellStart"/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Ильского</w:t>
      </w:r>
      <w:proofErr w:type="spellEnd"/>
    </w:p>
    <w:p w:rsidR="00A14D94" w:rsidRPr="005D0B48" w:rsidRDefault="00A14D94" w:rsidP="00A14D9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Северский район</w:t>
      </w:r>
    </w:p>
    <w:p w:rsidR="00A14D94" w:rsidRPr="005D0B48" w:rsidRDefault="00A14D94" w:rsidP="00A1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4D94" w:rsidRPr="005D0B48" w:rsidRDefault="00A14D94" w:rsidP="00A1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4D94" w:rsidRPr="005D0B48" w:rsidRDefault="00A14D94" w:rsidP="00A1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A14D94" w:rsidRPr="005D0B48" w:rsidRDefault="00A14D94" w:rsidP="007D5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4D94" w:rsidRPr="005D0B48" w:rsidRDefault="003B7B92" w:rsidP="00A1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«01</w:t>
      </w:r>
      <w:r w:rsidR="00A14D94"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</w:t>
      </w:r>
      <w:r w:rsidR="00E72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тября </w:t>
      </w:r>
      <w:r w:rsidR="00912D08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4621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</w:t>
      </w:r>
      <w:proofErr w:type="spellStart"/>
      <w:r w:rsidR="00A14D94"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spellEnd"/>
      <w:r w:rsidR="00A14D94"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A14D94"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Ильский</w:t>
      </w:r>
      <w:r w:rsidR="00912D0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proofErr w:type="spellEnd"/>
      <w:r w:rsidR="00912D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51/1</w:t>
      </w:r>
      <w:r w:rsidR="0046215C">
        <w:rPr>
          <w:rFonts w:ascii="Times New Roman" w:eastAsia="Times New Roman" w:hAnsi="Times New Roman" w:cs="Times New Roman"/>
          <w:sz w:val="28"/>
          <w:szCs w:val="20"/>
          <w:lang w:eastAsia="ru-RU"/>
        </w:rPr>
        <w:t>-ОД</w:t>
      </w:r>
    </w:p>
    <w:p w:rsidR="00A14D94" w:rsidRPr="005D0B48" w:rsidRDefault="00A14D94" w:rsidP="00A14D94">
      <w:pPr>
        <w:jc w:val="center"/>
        <w:rPr>
          <w:rFonts w:ascii="Calibri" w:eastAsia="Times New Roman" w:hAnsi="Calibri" w:cs="Times New Roman"/>
          <w:lang w:eastAsia="ru-RU"/>
        </w:rPr>
      </w:pPr>
    </w:p>
    <w:p w:rsidR="00A14D94" w:rsidRPr="005D0B48" w:rsidRDefault="00A14D94" w:rsidP="00A1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предоставлении платных образовательных услуг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End"/>
    </w:p>
    <w:p w:rsidR="00A14D94" w:rsidRPr="005D0B48" w:rsidRDefault="00A14D94" w:rsidP="00A1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ЦРР – ДС №15 «Берёзка» </w:t>
      </w:r>
      <w:proofErr w:type="spellStart"/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Ильского</w:t>
      </w:r>
      <w:proofErr w:type="spellEnd"/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</w:t>
      </w:r>
    </w:p>
    <w:p w:rsidR="00A14D94" w:rsidRPr="005D0B48" w:rsidRDefault="00A14D94" w:rsidP="00A1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D94" w:rsidRPr="005D0B48" w:rsidRDefault="00A14D94" w:rsidP="00A1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D94" w:rsidRPr="005D0B48" w:rsidRDefault="00A14D94" w:rsidP="00A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вариативных форм дошкольного образования и расширения спектра предоставляемых образовательных услуг, в том числе, платных, выполнения задач Программы развития ДОО, в том числе привлечения дополнительных внебюджетных средств, приказываю:</w:t>
      </w:r>
    </w:p>
    <w:p w:rsidR="00A14D94" w:rsidRDefault="00A14D94" w:rsidP="00A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1.Продолжить 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ЦРР – ДС №15 «Берёзка» </w:t>
      </w:r>
      <w:proofErr w:type="spellStart"/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Ильского</w:t>
      </w:r>
      <w:proofErr w:type="spellEnd"/>
      <w:r w:rsidR="00E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5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B9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платных образовательных услуг</w:t>
      </w:r>
      <w:r w:rsidR="003D22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2BB" w:rsidRDefault="003D22BB" w:rsidP="003D2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круж</w:t>
      </w:r>
      <w:r w:rsidRPr="005315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а«</w:t>
      </w:r>
      <w:proofErr w:type="spellStart"/>
      <w:r w:rsidRPr="00531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АБВГД</w:t>
      </w:r>
      <w:r w:rsidRPr="00531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 к обучению грамоте</w:t>
      </w:r>
    </w:p>
    <w:p w:rsidR="00E7258D" w:rsidRPr="0053159F" w:rsidRDefault="00E7258D" w:rsidP="005E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образовательной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 к обучению грамоте</w:t>
      </w:r>
      <w:r w:rsidR="0053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3159F" w:rsidRPr="0053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</w:t>
      </w:r>
      <w:r w:rsidR="005315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3159F" w:rsidRPr="00531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АБВГД</w:t>
      </w:r>
      <w:r w:rsidR="0053159F" w:rsidRPr="00531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ейка</w:t>
      </w:r>
      <w:proofErr w:type="spellEnd"/>
      <w:r w:rsidR="00531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</w:t>
      </w:r>
      <w:r w:rsidR="003D2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 до 31.12.2020 года</w:t>
      </w:r>
    </w:p>
    <w:p w:rsidR="0053159F" w:rsidRDefault="00E7258D" w:rsidP="003D2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1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Расписание занятий круж</w:t>
      </w:r>
      <w:r w:rsidR="0053159F" w:rsidRPr="005315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159F">
        <w:rPr>
          <w:rFonts w:ascii="Times New Roman" w:eastAsia="Times New Roman" w:hAnsi="Times New Roman" w:cs="Times New Roman"/>
          <w:sz w:val="28"/>
          <w:szCs w:val="28"/>
          <w:lang w:eastAsia="ru-RU"/>
        </w:rPr>
        <w:t>а«</w:t>
      </w:r>
      <w:proofErr w:type="spellStart"/>
      <w:r w:rsidR="0053159F" w:rsidRPr="00531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АБВГД</w:t>
      </w:r>
      <w:r w:rsidR="0053159F" w:rsidRPr="00531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ейка</w:t>
      </w:r>
      <w:proofErr w:type="spellEnd"/>
      <w:r w:rsidR="003D2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на период с 01.10.2020 г. по 30.06.2021</w:t>
      </w:r>
      <w:r w:rsidR="00531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3D22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</w:t>
      </w:r>
      <w:r w:rsidR="005E54DC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54DC" w:rsidRDefault="003D22BB" w:rsidP="005E5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Учебный план на реализацию дополнительных образовательных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период с 01.10.2020г. по 30.06.2021</w:t>
      </w:r>
      <w:r w:rsidR="005E5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</w:t>
      </w:r>
      <w:r w:rsidR="005E54DC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4D94" w:rsidRPr="005D0B48" w:rsidRDefault="003D22BB" w:rsidP="003D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Бондарюк В.В.,</w:t>
      </w:r>
      <w:r w:rsidR="001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директора по ВМР, о</w:t>
      </w:r>
      <w:r w:rsidR="00A14D94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proofErr w:type="gramStart"/>
      <w:r w:rsidR="00A14D94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14D94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проводимой работы и  посещаемостью детей вышеназванных кружков.</w:t>
      </w:r>
    </w:p>
    <w:p w:rsidR="00A14D94" w:rsidRPr="005D0B48" w:rsidRDefault="005E54DC" w:rsidP="00A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14D94"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A14D94"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приказа </w:t>
      </w:r>
      <w:r w:rsidR="00164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</w:t>
      </w:r>
      <w:proofErr w:type="spellStart"/>
      <w:r w:rsidR="0046215C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3D2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Бондарюк</w:t>
      </w:r>
      <w:proofErr w:type="spellEnd"/>
      <w:r w:rsidR="003D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r w:rsidR="00462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ВМР</w:t>
      </w:r>
      <w:r w:rsidR="00A14D94"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14D94" w:rsidRPr="005D0B48" w:rsidRDefault="00A14D94" w:rsidP="00A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DE" w:rsidRDefault="00EA2FDE" w:rsidP="00A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13" w:rsidRDefault="00B16C13" w:rsidP="00A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94" w:rsidRPr="005D0B48" w:rsidRDefault="00A14D94" w:rsidP="00A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МБДОУ ЦРР-ДС № 15 «Березка»И.М. Дягиль</w:t>
      </w:r>
    </w:p>
    <w:p w:rsidR="007D507D" w:rsidRDefault="007D507D" w:rsidP="00A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DE" w:rsidRDefault="00EA2FDE" w:rsidP="00A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DE" w:rsidRDefault="00EA2FDE" w:rsidP="00A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94" w:rsidRDefault="00A14D94" w:rsidP="00A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</w:t>
      </w:r>
      <w:proofErr w:type="gramStart"/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2F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2F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</w:t>
      </w:r>
      <w:r w:rsidR="00EA2F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E54DC" w:rsidRDefault="005E54DC" w:rsidP="00A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7D" w:rsidRDefault="007D507D" w:rsidP="007D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07D" w:rsidSect="007D50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0EE4"/>
    <w:multiLevelType w:val="multilevel"/>
    <w:tmpl w:val="F17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F2"/>
    <w:rsid w:val="0001174D"/>
    <w:rsid w:val="00037934"/>
    <w:rsid w:val="00052213"/>
    <w:rsid w:val="000701D9"/>
    <w:rsid w:val="000A179A"/>
    <w:rsid w:val="000B7BC9"/>
    <w:rsid w:val="000D5742"/>
    <w:rsid w:val="001012E6"/>
    <w:rsid w:val="0013241C"/>
    <w:rsid w:val="001642B6"/>
    <w:rsid w:val="00186A2D"/>
    <w:rsid w:val="001B13D0"/>
    <w:rsid w:val="001E2E67"/>
    <w:rsid w:val="002560F5"/>
    <w:rsid w:val="00267CF2"/>
    <w:rsid w:val="00282636"/>
    <w:rsid w:val="002B72C6"/>
    <w:rsid w:val="002D0D28"/>
    <w:rsid w:val="002D62D7"/>
    <w:rsid w:val="0032470E"/>
    <w:rsid w:val="0034169C"/>
    <w:rsid w:val="00362371"/>
    <w:rsid w:val="003A3B4D"/>
    <w:rsid w:val="003B7B92"/>
    <w:rsid w:val="003D22BB"/>
    <w:rsid w:val="003E18F2"/>
    <w:rsid w:val="0046215C"/>
    <w:rsid w:val="00475B08"/>
    <w:rsid w:val="004859ED"/>
    <w:rsid w:val="00495F98"/>
    <w:rsid w:val="004D5DCE"/>
    <w:rsid w:val="0053159F"/>
    <w:rsid w:val="00561666"/>
    <w:rsid w:val="005631D6"/>
    <w:rsid w:val="00563AAA"/>
    <w:rsid w:val="005E54DC"/>
    <w:rsid w:val="005F1CD5"/>
    <w:rsid w:val="00607379"/>
    <w:rsid w:val="00636D52"/>
    <w:rsid w:val="0068337B"/>
    <w:rsid w:val="006C5E6A"/>
    <w:rsid w:val="00747142"/>
    <w:rsid w:val="007B3059"/>
    <w:rsid w:val="007D507D"/>
    <w:rsid w:val="00882F85"/>
    <w:rsid w:val="00912D08"/>
    <w:rsid w:val="009761B0"/>
    <w:rsid w:val="00995E1C"/>
    <w:rsid w:val="009C0A0A"/>
    <w:rsid w:val="009F1793"/>
    <w:rsid w:val="009F1FF5"/>
    <w:rsid w:val="00A14D94"/>
    <w:rsid w:val="00AE3F75"/>
    <w:rsid w:val="00B16C13"/>
    <w:rsid w:val="00B86A9F"/>
    <w:rsid w:val="00BE4791"/>
    <w:rsid w:val="00C16E93"/>
    <w:rsid w:val="00C20C51"/>
    <w:rsid w:val="00C67E22"/>
    <w:rsid w:val="00C735E1"/>
    <w:rsid w:val="00C9020D"/>
    <w:rsid w:val="00C95B13"/>
    <w:rsid w:val="00CE6EFD"/>
    <w:rsid w:val="00CF20ED"/>
    <w:rsid w:val="00D10615"/>
    <w:rsid w:val="00DC7B13"/>
    <w:rsid w:val="00E0142E"/>
    <w:rsid w:val="00E12E72"/>
    <w:rsid w:val="00E7057A"/>
    <w:rsid w:val="00E7258D"/>
    <w:rsid w:val="00EA2FDE"/>
    <w:rsid w:val="00EA65A6"/>
    <w:rsid w:val="00F8731E"/>
    <w:rsid w:val="00FC13FE"/>
    <w:rsid w:val="00FC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83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833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337B"/>
    <w:pPr>
      <w:widowControl w:val="0"/>
      <w:shd w:val="clear" w:color="auto" w:fill="FFFFFF"/>
      <w:spacing w:before="360" w:after="24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683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48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83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833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337B"/>
    <w:pPr>
      <w:widowControl w:val="0"/>
      <w:shd w:val="clear" w:color="auto" w:fill="FFFFFF"/>
      <w:spacing w:before="360" w:after="24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683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48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ZuJ1z6gXPbWt4BpVM3X4YDJw5oGi5KS4NFRMq8KdBS0=</DigestValue>
    </Reference>
    <Reference URI="#idOfficeObject" Type="http://www.w3.org/2000/09/xmldsig#Object">
      <DigestMethod Algorithm="urn:ietf:params:xml:ns:cpxmlsec:algorithms:gostr34112012-256"/>
      <DigestValue>vT2RDTV4bdojOoBjhCDPk2wGAF20ssFAIXr0eS8kYXU=</DigestValue>
    </Reference>
  </SignedInfo>
  <SignatureValue>x+UpHelsIhrLEmax8Tv+8Qxd5/+c8ojlIszjJqSkXd7LjgPoqjiG49e/ZCNMbI5X
Rp/sNQtM9IYD33/8+hbuLA==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O6COKW2xoWbBSbh91vgfJwgw6Aw=</DigestValue>
      </Reference>
      <Reference URI="/word/fontTable.xml?ContentType=application/vnd.openxmlformats-officedocument.wordprocessingml.fontTable+xml">
        <DigestMethod Algorithm="http://www.w3.org/2000/09/xmldsig#sha1"/>
        <DigestValue>XJ5+1qQ95OJm/rLH4aJZWpCHCw0=</DigestValue>
      </Reference>
      <Reference URI="/word/numbering.xml?ContentType=application/vnd.openxmlformats-officedocument.wordprocessingml.numbering+xml">
        <DigestMethod Algorithm="http://www.w3.org/2000/09/xmldsig#sha1"/>
        <DigestValue>pg7xoFs9kHut0CgjICmW8oJ6o44=</DigestValue>
      </Reference>
      <Reference URI="/word/settings.xml?ContentType=application/vnd.openxmlformats-officedocument.wordprocessingml.settings+xml">
        <DigestMethod Algorithm="http://www.w3.org/2000/09/xmldsig#sha1"/>
        <DigestValue>U6W5r4XQVnr+D+ZTGzjWQFFpSfY=</DigestValue>
      </Reference>
      <Reference URI="/word/styles.xml?ContentType=application/vnd.openxmlformats-officedocument.wordprocessingml.styles+xml">
        <DigestMethod Algorithm="http://www.w3.org/2000/09/xmldsig#sha1"/>
        <DigestValue>VI0z4IyO/N7DtApaaq5nWgMKB+w=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2021-03-03T06:30:59Z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E157-E86D-4648-B243-86AA2662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25</cp:revision>
  <cp:lastPrinted>2021-03-02T12:44:00Z</cp:lastPrinted>
  <dcterms:created xsi:type="dcterms:W3CDTF">2018-02-19T12:12:00Z</dcterms:created>
  <dcterms:modified xsi:type="dcterms:W3CDTF">2021-03-03T06:30:00Z</dcterms:modified>
</cp:coreProperties>
</file>